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0BF"/>
      </w:tblPr>
      <w:tblGrid>
        <w:gridCol w:w="4428"/>
        <w:gridCol w:w="4428"/>
      </w:tblGrid>
      <w:tr w:rsidR="00A0081E">
        <w:trPr>
          <w:trHeight w:val="1160"/>
        </w:trPr>
        <w:tc>
          <w:tcPr>
            <w:tcW w:w="4428" w:type="dxa"/>
          </w:tcPr>
          <w:p w:rsidR="003A661A" w:rsidRDefault="00E30C7C" w:rsidP="00355449">
            <w:pPr>
              <w:jc w:val="center"/>
              <w:rPr>
                <w:b/>
              </w:rPr>
            </w:pPr>
            <w:r>
              <w:rPr>
                <w:b/>
              </w:rPr>
              <w:t>Location</w:t>
            </w:r>
          </w:p>
          <w:p w:rsidR="00A0081E" w:rsidRPr="00355449" w:rsidRDefault="00CE3CE4" w:rsidP="00355449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960452" cy="958850"/>
                  <wp:effectExtent l="2540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0452" cy="958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8" w:type="dxa"/>
          </w:tcPr>
          <w:p w:rsidR="00A0081E" w:rsidRDefault="00B41197" w:rsidP="00B41197">
            <w:r>
              <w:t>The latitude and longitude of the Silk Road is 12.9172 and 77.622956.</w:t>
            </w:r>
          </w:p>
        </w:tc>
      </w:tr>
      <w:tr w:rsidR="00A0081E">
        <w:trPr>
          <w:trHeight w:val="1250"/>
        </w:trPr>
        <w:tc>
          <w:tcPr>
            <w:tcW w:w="4428" w:type="dxa"/>
          </w:tcPr>
          <w:p w:rsidR="003A661A" w:rsidRDefault="00E30C7C" w:rsidP="00355449">
            <w:pPr>
              <w:jc w:val="center"/>
              <w:rPr>
                <w:b/>
              </w:rPr>
            </w:pPr>
            <w:r>
              <w:rPr>
                <w:b/>
              </w:rPr>
              <w:t>Place</w:t>
            </w:r>
          </w:p>
          <w:p w:rsidR="00A0081E" w:rsidRPr="00355449" w:rsidRDefault="00CE3CE4" w:rsidP="00355449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790700" cy="1057010"/>
                  <wp:effectExtent l="2540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057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8" w:type="dxa"/>
          </w:tcPr>
          <w:p w:rsidR="00A0081E" w:rsidRDefault="00B41197">
            <w:r>
              <w:t xml:space="preserve">The silk road has the </w:t>
            </w:r>
            <w:r w:rsidR="002D0FA6">
              <w:t>Himalayas</w:t>
            </w:r>
            <w:r>
              <w:t xml:space="preserve"> below it as well as the G</w:t>
            </w:r>
            <w:r w:rsidR="002D0FA6">
              <w:t>o</w:t>
            </w:r>
            <w:r>
              <w:t>bi</w:t>
            </w:r>
            <w:r w:rsidR="002D0FA6">
              <w:t xml:space="preserve"> Desert above it. </w:t>
            </w:r>
            <w:r w:rsidR="009A3845">
              <w:t xml:space="preserve">There are hundreds of small </w:t>
            </w:r>
            <w:r w:rsidR="002213A6">
              <w:t>villages</w:t>
            </w:r>
            <w:r w:rsidR="009A3845">
              <w:t xml:space="preserve"> on the silk road. </w:t>
            </w:r>
            <w:r w:rsidR="002213A6">
              <w:t>Toward</w:t>
            </w:r>
            <w:r w:rsidR="009A3845">
              <w:t xml:space="preserve"> the west is the Chaplin Sea.</w:t>
            </w:r>
          </w:p>
        </w:tc>
      </w:tr>
      <w:tr w:rsidR="00A0081E">
        <w:trPr>
          <w:trHeight w:val="1178"/>
        </w:trPr>
        <w:tc>
          <w:tcPr>
            <w:tcW w:w="4428" w:type="dxa"/>
          </w:tcPr>
          <w:p w:rsidR="003A661A" w:rsidRDefault="00E30C7C" w:rsidP="00355449">
            <w:pPr>
              <w:jc w:val="center"/>
              <w:rPr>
                <w:b/>
              </w:rPr>
            </w:pPr>
            <w:r>
              <w:rPr>
                <w:b/>
              </w:rPr>
              <w:t>Region</w:t>
            </w:r>
          </w:p>
          <w:p w:rsidR="00A0081E" w:rsidRPr="00902AD0" w:rsidRDefault="00902AD0" w:rsidP="00355449">
            <w:pPr>
              <w:jc w:val="center"/>
              <w:rPr>
                <w:b/>
              </w:rPr>
            </w:pPr>
            <w:r w:rsidRPr="00902AD0">
              <w:rPr>
                <w:b/>
              </w:rPr>
              <w:drawing>
                <wp:inline distT="0" distB="0" distL="0" distR="0">
                  <wp:extent cx="1781175" cy="1187450"/>
                  <wp:effectExtent l="25400" t="0" r="0" b="0"/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187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8" w:type="dxa"/>
          </w:tcPr>
          <w:p w:rsidR="00A0081E" w:rsidRDefault="009A3845">
            <w:r>
              <w:t>The Kushan people (a village</w:t>
            </w:r>
            <w:r w:rsidR="002213A6">
              <w:t>)</w:t>
            </w:r>
            <w:r>
              <w:t xml:space="preserve"> were the first to show Buddha in human form. Some see the man Zhang Qian as the father of the Silk Road.</w:t>
            </w:r>
          </w:p>
        </w:tc>
      </w:tr>
      <w:tr w:rsidR="00A0081E">
        <w:trPr>
          <w:trHeight w:val="1214"/>
        </w:trPr>
        <w:tc>
          <w:tcPr>
            <w:tcW w:w="4428" w:type="dxa"/>
          </w:tcPr>
          <w:p w:rsidR="003A661A" w:rsidRDefault="00E30C7C" w:rsidP="00355449">
            <w:pPr>
              <w:jc w:val="center"/>
              <w:rPr>
                <w:b/>
              </w:rPr>
            </w:pPr>
            <w:r>
              <w:rPr>
                <w:b/>
              </w:rPr>
              <w:t>Movement</w:t>
            </w:r>
          </w:p>
          <w:p w:rsidR="00A0081E" w:rsidRPr="00355449" w:rsidRDefault="00902AD0" w:rsidP="00355449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534987" cy="1149350"/>
                  <wp:effectExtent l="25400" t="0" r="0" b="0"/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987" cy="1149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8" w:type="dxa"/>
          </w:tcPr>
          <w:p w:rsidR="00A0081E" w:rsidRDefault="009A3845">
            <w:r>
              <w:t xml:space="preserve">The people have used </w:t>
            </w:r>
            <w:r w:rsidR="002213A6">
              <w:t>camels</w:t>
            </w:r>
            <w:r>
              <w:t xml:space="preserve"> as movement but the main form of transport is a horse. The horses are able to pull wagons full of food and are able to have one rider.</w:t>
            </w:r>
            <w:r w:rsidR="002213A6">
              <w:t xml:space="preserve"> The people traded silk cloths and domesticated animals. There was fruit and grain traded on the Silk Road.</w:t>
            </w:r>
          </w:p>
        </w:tc>
      </w:tr>
      <w:tr w:rsidR="00A0081E">
        <w:trPr>
          <w:trHeight w:val="1430"/>
        </w:trPr>
        <w:tc>
          <w:tcPr>
            <w:tcW w:w="4428" w:type="dxa"/>
          </w:tcPr>
          <w:p w:rsidR="003A661A" w:rsidRDefault="00E30C7C" w:rsidP="00355449">
            <w:pPr>
              <w:jc w:val="center"/>
              <w:rPr>
                <w:b/>
              </w:rPr>
            </w:pPr>
            <w:r>
              <w:rPr>
                <w:b/>
              </w:rPr>
              <w:t>Interaction</w:t>
            </w:r>
          </w:p>
          <w:p w:rsidR="00A0081E" w:rsidRPr="00355449" w:rsidRDefault="00902AD0" w:rsidP="00355449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820333" cy="1365250"/>
                  <wp:effectExtent l="25400" t="0" r="8467" b="0"/>
                  <wp:docPr id="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0333" cy="136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8" w:type="dxa"/>
          </w:tcPr>
          <w:p w:rsidR="00A0081E" w:rsidRDefault="002213A6" w:rsidP="002213A6">
            <w:r>
              <w:t>The change of the environment caused the objects bartered on the Route to change. The people used the changed environment to make new objects that will increase their profit.</w:t>
            </w:r>
          </w:p>
        </w:tc>
      </w:tr>
    </w:tbl>
    <w:p w:rsidR="00CE3CE4" w:rsidRDefault="00CE3CE4"/>
    <w:sectPr w:rsidR="00CE3CE4" w:rsidSect="00CE3CE4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47EA6"/>
    <w:rsid w:val="002213A6"/>
    <w:rsid w:val="002D0FA6"/>
    <w:rsid w:val="00347EA6"/>
    <w:rsid w:val="00355449"/>
    <w:rsid w:val="00377F85"/>
    <w:rsid w:val="003A661A"/>
    <w:rsid w:val="005A3F49"/>
    <w:rsid w:val="00902AD0"/>
    <w:rsid w:val="009A3845"/>
    <w:rsid w:val="00A0081E"/>
    <w:rsid w:val="00B41197"/>
    <w:rsid w:val="00CE3CE4"/>
    <w:rsid w:val="00E30C7C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96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A0081E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klosterman</dc:creator>
  <cp:keywords/>
  <cp:lastModifiedBy>amy klosterman</cp:lastModifiedBy>
  <cp:revision>9</cp:revision>
  <dcterms:created xsi:type="dcterms:W3CDTF">2014-03-16T18:37:00Z</dcterms:created>
  <dcterms:modified xsi:type="dcterms:W3CDTF">2014-04-23T01:54:00Z</dcterms:modified>
</cp:coreProperties>
</file>