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customXml/itemProps1.xml" ContentType="application/vnd.openxmlformats-officedocument.customXmlProperti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page" w:tblpX="1909" w:tblpY="1"/>
        <w:tblW w:w="9468" w:type="dxa"/>
        <w:tblLayout w:type="fixed"/>
        <w:tblLook w:val="00BF"/>
      </w:tblPr>
      <w:tblGrid>
        <w:gridCol w:w="5328"/>
        <w:gridCol w:w="4140"/>
      </w:tblGrid>
      <w:tr w:rsidR="00E73360">
        <w:trPr>
          <w:trHeight w:val="256"/>
        </w:trPr>
        <w:tc>
          <w:tcPr>
            <w:tcW w:w="5328" w:type="dxa"/>
          </w:tcPr>
          <w:p w:rsidR="00E73360" w:rsidRPr="00E73360" w:rsidRDefault="00E73360" w:rsidP="008A6C37">
            <w:pPr>
              <w:rPr>
                <w:b/>
              </w:rPr>
            </w:pPr>
            <w:r w:rsidRPr="00E73360">
              <w:rPr>
                <w:b/>
              </w:rPr>
              <w:t>Achievement and Image</w:t>
            </w:r>
          </w:p>
        </w:tc>
        <w:tc>
          <w:tcPr>
            <w:tcW w:w="4140" w:type="dxa"/>
          </w:tcPr>
          <w:p w:rsidR="00E73360" w:rsidRPr="00E73360" w:rsidRDefault="00083A5A" w:rsidP="008A6C37">
            <w:pPr>
              <w:rPr>
                <w:b/>
              </w:rPr>
            </w:pPr>
            <w:r>
              <w:rPr>
                <w:b/>
              </w:rPr>
              <w:t>Detailed Explanation</w:t>
            </w:r>
          </w:p>
        </w:tc>
      </w:tr>
      <w:tr w:rsidR="00E73360">
        <w:trPr>
          <w:trHeight w:val="863"/>
        </w:trPr>
        <w:tc>
          <w:tcPr>
            <w:tcW w:w="5328" w:type="dxa"/>
          </w:tcPr>
          <w:p w:rsidR="00F32FB8" w:rsidRDefault="001976BF" w:rsidP="008A6C37">
            <w:pPr>
              <w:jc w:val="center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Pulleys</w:t>
            </w:r>
          </w:p>
          <w:p w:rsidR="009C254E" w:rsidRPr="0006393C" w:rsidRDefault="00C87AC6" w:rsidP="008A6C37">
            <w:pPr>
              <w:jc w:val="center"/>
              <w:rPr>
                <w:sz w:val="20"/>
                <w:u w:val="single"/>
              </w:rPr>
            </w:pPr>
            <w:hyperlink r:id="rId5" w:history="1">
              <w:r w:rsidR="0006393C" w:rsidRPr="00D81343">
                <w:rPr>
                  <w:rStyle w:val="Hyperlink"/>
                  <w:sz w:val="20"/>
                </w:rPr>
                <w:t>http://www.school-for-champions.com/machines/simple_machines.htm</w:t>
              </w:r>
            </w:hyperlink>
          </w:p>
          <w:p w:rsidR="00E73360" w:rsidRPr="00083A5A" w:rsidRDefault="009C254E" w:rsidP="008A6C37">
            <w:pPr>
              <w:jc w:val="center"/>
              <w:rPr>
                <w:sz w:val="20"/>
                <w:u w:val="single"/>
              </w:rPr>
            </w:pPr>
            <w:r>
              <w:rPr>
                <w:noProof/>
                <w:sz w:val="20"/>
                <w:u w:val="single"/>
              </w:rPr>
              <w:drawing>
                <wp:inline distT="0" distB="0" distL="0" distR="0">
                  <wp:extent cx="304800" cy="425937"/>
                  <wp:effectExtent l="2540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43" cy="4266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</w:tcPr>
          <w:p w:rsidR="00E73360" w:rsidRDefault="00657039" w:rsidP="008A6C37">
            <w:r>
              <w:t>The pulleys were</w:t>
            </w:r>
            <w:r w:rsidR="00F5034E">
              <w:t xml:space="preserve"> used to move goods like</w:t>
            </w:r>
            <w:r w:rsidR="001E602B">
              <w:t xml:space="preserve"> valuable ores and grains or oats.</w:t>
            </w:r>
          </w:p>
        </w:tc>
      </w:tr>
      <w:tr w:rsidR="00E73360">
        <w:trPr>
          <w:trHeight w:val="1327"/>
        </w:trPr>
        <w:tc>
          <w:tcPr>
            <w:tcW w:w="5328" w:type="dxa"/>
          </w:tcPr>
          <w:p w:rsidR="00F32FB8" w:rsidRDefault="001976BF" w:rsidP="008A6C37">
            <w:pPr>
              <w:jc w:val="center"/>
              <w:rPr>
                <w:sz w:val="20"/>
                <w:u w:val="single"/>
              </w:rPr>
            </w:pPr>
            <w:r w:rsidRPr="001976BF">
              <w:rPr>
                <w:sz w:val="20"/>
                <w:u w:val="single"/>
              </w:rPr>
              <w:t>Wheelbarrows</w:t>
            </w:r>
          </w:p>
          <w:p w:rsidR="00496260" w:rsidRPr="0006393C" w:rsidRDefault="00C87AC6" w:rsidP="008A6C37">
            <w:pPr>
              <w:jc w:val="center"/>
              <w:rPr>
                <w:sz w:val="20"/>
                <w:u w:val="single"/>
              </w:rPr>
            </w:pPr>
            <w:hyperlink r:id="rId7" w:history="1">
              <w:r w:rsidR="0006393C" w:rsidRPr="00D81343">
                <w:rPr>
                  <w:rStyle w:val="Hyperlink"/>
                  <w:sz w:val="20"/>
                </w:rPr>
                <w:t>http://www.lowtechmagazine.com/2011/12/the-chinese-wheelbarrow.html</w:t>
              </w:r>
            </w:hyperlink>
          </w:p>
          <w:p w:rsidR="00E73360" w:rsidRPr="001976BF" w:rsidRDefault="00496260" w:rsidP="008A6C37">
            <w:pPr>
              <w:jc w:val="center"/>
              <w:rPr>
                <w:sz w:val="20"/>
                <w:u w:val="single"/>
              </w:rPr>
            </w:pPr>
            <w:r>
              <w:rPr>
                <w:noProof/>
                <w:sz w:val="20"/>
                <w:u w:val="single"/>
              </w:rPr>
              <w:drawing>
                <wp:inline distT="0" distB="0" distL="0" distR="0">
                  <wp:extent cx="510898" cy="431800"/>
                  <wp:effectExtent l="2540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876" cy="4317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</w:tcPr>
          <w:p w:rsidR="00E73360" w:rsidRDefault="001E602B" w:rsidP="008A6C37">
            <w:pPr>
              <w:tabs>
                <w:tab w:val="left" w:pos="2520"/>
              </w:tabs>
            </w:pPr>
            <w:r>
              <w:t>Like the pulleys, wheelbarrows were used to move goods like valuable ores and grains or oats.</w:t>
            </w:r>
          </w:p>
        </w:tc>
      </w:tr>
      <w:tr w:rsidR="00E73360">
        <w:trPr>
          <w:trHeight w:val="1003"/>
        </w:trPr>
        <w:tc>
          <w:tcPr>
            <w:tcW w:w="5328" w:type="dxa"/>
          </w:tcPr>
          <w:p w:rsidR="00F32FB8" w:rsidRDefault="002E0264" w:rsidP="008A6C37">
            <w:pPr>
              <w:jc w:val="center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Th</w:t>
            </w:r>
            <w:r w:rsidR="0059510E">
              <w:rPr>
                <w:sz w:val="20"/>
                <w:u w:val="single"/>
              </w:rPr>
              <w:t>e Loom</w:t>
            </w:r>
          </w:p>
          <w:p w:rsidR="00F32FB8" w:rsidRPr="0006393C" w:rsidRDefault="00C87AC6" w:rsidP="008A6C37">
            <w:pPr>
              <w:jc w:val="center"/>
              <w:rPr>
                <w:sz w:val="20"/>
                <w:u w:val="single"/>
              </w:rPr>
            </w:pPr>
            <w:hyperlink r:id="rId9" w:history="1">
              <w:r w:rsidR="0006393C" w:rsidRPr="00D81343">
                <w:rPr>
                  <w:rStyle w:val="Hyperlink"/>
                  <w:sz w:val="20"/>
                </w:rPr>
                <w:t>http://www.schachtspindle.com/our_products/table.php</w:t>
              </w:r>
            </w:hyperlink>
          </w:p>
          <w:p w:rsidR="00E73360" w:rsidRPr="001976BF" w:rsidRDefault="0059510E" w:rsidP="008A6C37">
            <w:pPr>
              <w:jc w:val="center"/>
              <w:rPr>
                <w:sz w:val="20"/>
                <w:u w:val="single"/>
              </w:rPr>
            </w:pPr>
            <w:r>
              <w:rPr>
                <w:noProof/>
                <w:sz w:val="20"/>
                <w:u w:val="single"/>
              </w:rPr>
              <w:t xml:space="preserve"> </w:t>
            </w:r>
            <w:r>
              <w:rPr>
                <w:noProof/>
                <w:sz w:val="20"/>
                <w:u w:val="single"/>
              </w:rPr>
              <w:drawing>
                <wp:inline distT="0" distB="0" distL="0" distR="0">
                  <wp:extent cx="610088" cy="423333"/>
                  <wp:effectExtent l="25400" t="0" r="0" b="0"/>
                  <wp:docPr id="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816" cy="42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</w:tcPr>
          <w:p w:rsidR="00E73360" w:rsidRDefault="00BA48CE" w:rsidP="008A6C37">
            <w:r>
              <w:t>The loom was used for weaving garments of silk for the rich and cloths for the poorer.</w:t>
            </w:r>
          </w:p>
        </w:tc>
      </w:tr>
      <w:tr w:rsidR="00E73360" w:rsidTr="009E3832">
        <w:trPr>
          <w:trHeight w:val="863"/>
        </w:trPr>
        <w:tc>
          <w:tcPr>
            <w:tcW w:w="5328" w:type="dxa"/>
          </w:tcPr>
          <w:p w:rsidR="00F32FB8" w:rsidRDefault="002E0264" w:rsidP="008A6C37">
            <w:pPr>
              <w:jc w:val="center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Cast Iron Tools</w:t>
            </w:r>
          </w:p>
          <w:p w:rsidR="0006393C" w:rsidRDefault="00C87AC6" w:rsidP="008A6C37">
            <w:pPr>
              <w:jc w:val="center"/>
              <w:rPr>
                <w:sz w:val="20"/>
                <w:u w:val="single"/>
              </w:rPr>
            </w:pPr>
            <w:hyperlink r:id="rId11" w:history="1">
              <w:r w:rsidR="0006393C" w:rsidRPr="00D81343">
                <w:rPr>
                  <w:rStyle w:val="Hyperlink"/>
                  <w:sz w:val="20"/>
                </w:rPr>
                <w:t>http://www.arscives.com/historysteel/cn.steelswords.htm</w:t>
              </w:r>
            </w:hyperlink>
          </w:p>
          <w:p w:rsidR="00E73360" w:rsidRPr="00F32FB8" w:rsidRDefault="0006393C" w:rsidP="008A6C37">
            <w:pPr>
              <w:jc w:val="center"/>
              <w:rPr>
                <w:sz w:val="20"/>
                <w:u w:val="single"/>
              </w:rPr>
            </w:pPr>
            <w:r>
              <w:rPr>
                <w:noProof/>
                <w:sz w:val="20"/>
                <w:u w:val="single"/>
              </w:rPr>
              <w:drawing>
                <wp:inline distT="0" distB="0" distL="0" distR="0">
                  <wp:extent cx="787835" cy="364067"/>
                  <wp:effectExtent l="25400" t="0" r="0" b="0"/>
                  <wp:docPr id="2" name="Picture 1" descr="::Desktop:cs-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::Desktop:cs-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525" cy="3662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</w:tcPr>
          <w:p w:rsidR="00E73360" w:rsidRDefault="00BA48CE" w:rsidP="008A6C37">
            <w:r>
              <w:t xml:space="preserve">The iron tools were used instead of </w:t>
            </w:r>
            <w:r w:rsidR="008A6C37">
              <w:t>stone because the iron lasted longer and was sharper than stone.</w:t>
            </w:r>
          </w:p>
        </w:tc>
      </w:tr>
      <w:tr w:rsidR="00E73360">
        <w:trPr>
          <w:trHeight w:val="701"/>
        </w:trPr>
        <w:tc>
          <w:tcPr>
            <w:tcW w:w="5328" w:type="dxa"/>
          </w:tcPr>
          <w:p w:rsidR="0006393C" w:rsidRDefault="002E0264" w:rsidP="008A6C37">
            <w:pPr>
              <w:jc w:val="center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The Paper Making Process</w:t>
            </w:r>
          </w:p>
          <w:p w:rsidR="0006393C" w:rsidRDefault="00C87AC6" w:rsidP="008A6C37">
            <w:pPr>
              <w:jc w:val="center"/>
              <w:rPr>
                <w:sz w:val="20"/>
                <w:u w:val="single"/>
              </w:rPr>
            </w:pPr>
            <w:hyperlink r:id="rId13" w:history="1">
              <w:r w:rsidR="0006393C" w:rsidRPr="00D81343">
                <w:rPr>
                  <w:rStyle w:val="Hyperlink"/>
                  <w:sz w:val="20"/>
                </w:rPr>
                <w:t>http://chem-is-easy.blogspot.com/2013/03/how-to-make-paper-chemists-recipe.html</w:t>
              </w:r>
            </w:hyperlink>
          </w:p>
          <w:p w:rsidR="00E73360" w:rsidRPr="0006393C" w:rsidRDefault="0006393C" w:rsidP="008A6C37">
            <w:pPr>
              <w:jc w:val="center"/>
              <w:rPr>
                <w:sz w:val="20"/>
                <w:u w:val="single"/>
              </w:rPr>
            </w:pPr>
            <w:r>
              <w:rPr>
                <w:noProof/>
                <w:sz w:val="20"/>
                <w:u w:val="single"/>
              </w:rPr>
              <w:drawing>
                <wp:inline distT="0" distB="0" distL="0" distR="0">
                  <wp:extent cx="1761597" cy="1117600"/>
                  <wp:effectExtent l="0" t="0" r="0" b="0"/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253" cy="11180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</w:tcPr>
          <w:p w:rsidR="00E73360" w:rsidRDefault="001A49D1" w:rsidP="008A6C37">
            <w:r>
              <w:t xml:space="preserve">The first paper was made of </w:t>
            </w:r>
            <w:r w:rsidRPr="001A49D1">
              <w:rPr>
                <w:i/>
              </w:rPr>
              <w:t>Cannabis sativa</w:t>
            </w:r>
            <w:r>
              <w:t xml:space="preserve"> (hemp) (distinct variety of marijuana). Then a man named Cai Lun made a paper of bamboo fibers and the inner bark of a mulberry tree, wet them, pounded then with a wooden mallet and </w:t>
            </w:r>
            <w:r w:rsidR="009E3832">
              <w:t>let them dry. When the water evaporated, the fibers were left and the first sheet of paper was made.</w:t>
            </w:r>
          </w:p>
        </w:tc>
      </w:tr>
      <w:tr w:rsidR="00E73360">
        <w:trPr>
          <w:trHeight w:val="1696"/>
        </w:trPr>
        <w:tc>
          <w:tcPr>
            <w:tcW w:w="5328" w:type="dxa"/>
          </w:tcPr>
          <w:p w:rsidR="00E40FD9" w:rsidRDefault="00E40FD9" w:rsidP="008A6C37">
            <w:pPr>
              <w:jc w:val="center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Bellows</w:t>
            </w:r>
          </w:p>
          <w:p w:rsidR="00E40FD9" w:rsidRPr="003E3D9D" w:rsidRDefault="00C87AC6" w:rsidP="008A6C37">
            <w:pPr>
              <w:jc w:val="center"/>
              <w:rPr>
                <w:sz w:val="20"/>
                <w:u w:val="single"/>
              </w:rPr>
            </w:pPr>
            <w:hyperlink r:id="rId15" w:history="1">
              <w:r w:rsidR="003E3D9D" w:rsidRPr="003B60EF">
                <w:rPr>
                  <w:rStyle w:val="Hyperlink"/>
                  <w:sz w:val="20"/>
                </w:rPr>
                <w:t>http://www.design-your-outdoor-fireplace.com/Fireplace-Screen-3.shtml</w:t>
              </w:r>
            </w:hyperlink>
          </w:p>
          <w:p w:rsidR="00E73360" w:rsidRPr="001976BF" w:rsidRDefault="003E3D9D" w:rsidP="008A6C37">
            <w:pPr>
              <w:jc w:val="center"/>
              <w:rPr>
                <w:sz w:val="20"/>
                <w:u w:val="single"/>
              </w:rPr>
            </w:pPr>
            <w:r>
              <w:rPr>
                <w:noProof/>
                <w:sz w:val="20"/>
                <w:u w:val="single"/>
              </w:rPr>
              <w:drawing>
                <wp:inline distT="0" distB="0" distL="0" distR="0">
                  <wp:extent cx="1200025" cy="795867"/>
                  <wp:effectExtent l="25400" t="0" r="0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339" cy="7940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</w:tcPr>
          <w:p w:rsidR="00E73360" w:rsidRDefault="00E40FD9" w:rsidP="008A6C37">
            <w:r>
              <w:t>Thanks to bellows, the air would be pumped into the furnaces. This caused the fire to burn hotter and stronger.</w:t>
            </w:r>
            <w:r w:rsidR="003E3D9D">
              <w:t xml:space="preserve"> Iron could now be smelted.</w:t>
            </w:r>
          </w:p>
        </w:tc>
      </w:tr>
      <w:tr w:rsidR="00E73360">
        <w:trPr>
          <w:trHeight w:val="1516"/>
        </w:trPr>
        <w:tc>
          <w:tcPr>
            <w:tcW w:w="5328" w:type="dxa"/>
          </w:tcPr>
          <w:p w:rsidR="00E34D31" w:rsidRDefault="00E34D31" w:rsidP="008A6C37">
            <w:pPr>
              <w:jc w:val="center"/>
              <w:rPr>
                <w:rFonts w:cs="Verdana"/>
                <w:color w:val="1A1A1A"/>
                <w:sz w:val="20"/>
                <w:u w:val="single"/>
              </w:rPr>
            </w:pPr>
            <w:r>
              <w:rPr>
                <w:rFonts w:cs="Verdana"/>
                <w:color w:val="1A1A1A"/>
                <w:sz w:val="20"/>
                <w:u w:val="single"/>
              </w:rPr>
              <w:t>Water-powered trip-hammer</w:t>
            </w:r>
          </w:p>
          <w:p w:rsidR="00E34D31" w:rsidRDefault="00C87AC6" w:rsidP="008A6C37">
            <w:pPr>
              <w:jc w:val="center"/>
              <w:rPr>
                <w:sz w:val="20"/>
                <w:u w:val="single"/>
              </w:rPr>
            </w:pPr>
            <w:hyperlink r:id="rId17" w:history="1">
              <w:r w:rsidR="00E34D31" w:rsidRPr="003B60EF">
                <w:rPr>
                  <w:rStyle w:val="Hyperlink"/>
                  <w:sz w:val="20"/>
                </w:rPr>
                <w:t>http://www.ancient.eu.com/Han_Dynasty/</w:t>
              </w:r>
            </w:hyperlink>
          </w:p>
          <w:p w:rsidR="00E73360" w:rsidRPr="00E34D31" w:rsidRDefault="00E34D31" w:rsidP="008A6C37">
            <w:pPr>
              <w:jc w:val="center"/>
              <w:rPr>
                <w:sz w:val="20"/>
                <w:u w:val="single"/>
              </w:rPr>
            </w:pPr>
            <w:r>
              <w:rPr>
                <w:noProof/>
                <w:sz w:val="20"/>
                <w:u w:val="single"/>
              </w:rPr>
              <w:drawing>
                <wp:inline distT="0" distB="0" distL="0" distR="0">
                  <wp:extent cx="1117600" cy="1167058"/>
                  <wp:effectExtent l="25400" t="0" r="0" b="0"/>
                  <wp:docPr id="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107" cy="11665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</w:tcPr>
          <w:p w:rsidR="00E73360" w:rsidRDefault="00E34D31" w:rsidP="008A6C37">
            <w:r>
              <w:t xml:space="preserve">The water-powered trip-hammers would crush the ores under them. This machine was also used to crush oats or </w:t>
            </w:r>
            <w:r w:rsidR="00B902DE">
              <w:t>grain.</w:t>
            </w:r>
          </w:p>
        </w:tc>
      </w:tr>
    </w:tbl>
    <w:p w:rsidR="00083A5A" w:rsidRDefault="00083A5A"/>
    <w:sectPr w:rsidR="00083A5A" w:rsidSect="00083A5A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73360"/>
    <w:rsid w:val="00055B21"/>
    <w:rsid w:val="0006393C"/>
    <w:rsid w:val="00083A5A"/>
    <w:rsid w:val="001976BF"/>
    <w:rsid w:val="001A49D1"/>
    <w:rsid w:val="001E602B"/>
    <w:rsid w:val="002E0264"/>
    <w:rsid w:val="003E3D9D"/>
    <w:rsid w:val="00437838"/>
    <w:rsid w:val="00496260"/>
    <w:rsid w:val="004D619F"/>
    <w:rsid w:val="00567FCF"/>
    <w:rsid w:val="0059510E"/>
    <w:rsid w:val="006164FC"/>
    <w:rsid w:val="00657039"/>
    <w:rsid w:val="008A6C37"/>
    <w:rsid w:val="009C254E"/>
    <w:rsid w:val="009E3832"/>
    <w:rsid w:val="00B902DE"/>
    <w:rsid w:val="00BA48CE"/>
    <w:rsid w:val="00C87AC6"/>
    <w:rsid w:val="00E34D31"/>
    <w:rsid w:val="00E40FD9"/>
    <w:rsid w:val="00E73360"/>
    <w:rsid w:val="00EA73E6"/>
    <w:rsid w:val="00F32FB8"/>
    <w:rsid w:val="00F5034E"/>
  </w:rsids>
  <m:mathPr>
    <m:mathFont m:val="A.C.M.E. Secret Agen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98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E73360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06393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schachtspindle.com/our_products/table.php" TargetMode="External"/><Relationship Id="rId20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hyperlink" Target="http://www.arscives.com/historysteel/cn.steelswords.htm" TargetMode="External"/><Relationship Id="rId12" Type="http://schemas.openxmlformats.org/officeDocument/2006/relationships/image" Target="media/image4.jpeg"/><Relationship Id="rId13" Type="http://schemas.openxmlformats.org/officeDocument/2006/relationships/hyperlink" Target="http://chem-is-easy.blogspot.com/2013/03/how-to-make-paper-chemists-recipe.html" TargetMode="External"/><Relationship Id="rId14" Type="http://schemas.openxmlformats.org/officeDocument/2006/relationships/image" Target="media/image5.png"/><Relationship Id="rId15" Type="http://schemas.openxmlformats.org/officeDocument/2006/relationships/hyperlink" Target="http://www.design-your-outdoor-fireplace.com/Fireplace-Screen-3.shtml" TargetMode="External"/><Relationship Id="rId16" Type="http://schemas.openxmlformats.org/officeDocument/2006/relationships/image" Target="media/image6.png"/><Relationship Id="rId17" Type="http://schemas.openxmlformats.org/officeDocument/2006/relationships/hyperlink" Target="http://www.ancient.eu.com/Han_Dynasty/" TargetMode="External"/><Relationship Id="rId18" Type="http://schemas.openxmlformats.org/officeDocument/2006/relationships/image" Target="media/image7.png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school-for-champions.com/machines/simple_machines.htm" TargetMode="External"/><Relationship Id="rId6" Type="http://schemas.openxmlformats.org/officeDocument/2006/relationships/image" Target="media/image1.png"/><Relationship Id="rId7" Type="http://schemas.openxmlformats.org/officeDocument/2006/relationships/hyperlink" Target="http://www.lowtechmagazine.com/2011/12/the-chinese-wheelbarrow.html" TargetMode="Externa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60234-AB77-AC4D-B932-E79F15B27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225</Words>
  <Characters>1284</Characters>
  <Application>Microsoft Macintosh Word</Application>
  <DocSecurity>0</DocSecurity>
  <Lines>10</Lines>
  <Paragraphs>2</Paragraphs>
  <ScaleCrop>false</ScaleCrop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klosterman</dc:creator>
  <cp:keywords/>
  <cp:lastModifiedBy>amy klosterman</cp:lastModifiedBy>
  <cp:revision>18</cp:revision>
  <dcterms:created xsi:type="dcterms:W3CDTF">2014-03-09T17:50:00Z</dcterms:created>
  <dcterms:modified xsi:type="dcterms:W3CDTF">2014-03-27T23:45:00Z</dcterms:modified>
</cp:coreProperties>
</file>